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F524A5" w:rsidRDefault="00EE128E">
      <w:pPr>
        <w:rPr>
          <w:b/>
          <w:bCs/>
          <w:u w:val="single"/>
        </w:rPr>
      </w:pPr>
      <w:r w:rsidRPr="00F524A5">
        <w:rPr>
          <w:b/>
          <w:bCs/>
          <w:u w:val="single"/>
        </w:rPr>
        <w:t>Dwelling Place Ministries International 7-24-16</w:t>
      </w:r>
    </w:p>
    <w:p w:rsidR="00EE128E" w:rsidRPr="00F524A5" w:rsidRDefault="00EE128E">
      <w:pPr>
        <w:rPr>
          <w:b/>
          <w:bCs/>
        </w:rPr>
      </w:pPr>
      <w:r w:rsidRPr="00F524A5">
        <w:rPr>
          <w:b/>
          <w:bCs/>
        </w:rPr>
        <w:t>The voice of the church</w:t>
      </w:r>
    </w:p>
    <w:p w:rsidR="00EE128E" w:rsidRPr="00F524A5" w:rsidRDefault="00EE128E">
      <w:pPr>
        <w:rPr>
          <w:b/>
          <w:bCs/>
        </w:rPr>
      </w:pPr>
    </w:p>
    <w:p w:rsidR="00EE128E" w:rsidRPr="00F524A5" w:rsidRDefault="00EE128E" w:rsidP="00157C1F">
      <w:pPr>
        <w:rPr>
          <w:b/>
          <w:bCs/>
        </w:rPr>
      </w:pPr>
      <w:r w:rsidRPr="00F524A5">
        <w:rPr>
          <w:b/>
          <w:bCs/>
        </w:rPr>
        <w:t>We should be so saturated in Christ th</w:t>
      </w:r>
      <w:r w:rsidR="00157C1F" w:rsidRPr="00F524A5">
        <w:rPr>
          <w:b/>
          <w:bCs/>
        </w:rPr>
        <w:t>at we represent Him well naturally. The outflow of supernatural or spiritual life of the Christian should be our constant reality. We should be doing the works of Christ now as a natural way of life and not be hoping that someday we will learn how to flow like Jesus did.</w:t>
      </w:r>
    </w:p>
    <w:p w:rsidR="00624539" w:rsidRPr="00F524A5" w:rsidRDefault="00624539" w:rsidP="00157C1F">
      <w:pPr>
        <w:rPr>
          <w:b/>
          <w:bCs/>
        </w:rPr>
      </w:pPr>
    </w:p>
    <w:p w:rsidR="00624539" w:rsidRPr="00F524A5" w:rsidRDefault="00624539" w:rsidP="00157C1F">
      <w:pPr>
        <w:rPr>
          <w:b/>
          <w:bCs/>
          <w:color w:val="FF0000"/>
        </w:rPr>
      </w:pPr>
      <w:r w:rsidRPr="00F524A5">
        <w:rPr>
          <w:b/>
          <w:bCs/>
          <w:color w:val="FF0000"/>
        </w:rPr>
        <w:t>Romans 6:4-12 TPT</w:t>
      </w:r>
      <w:r w:rsidR="009737DE" w:rsidRPr="00F524A5">
        <w:rPr>
          <w:b/>
          <w:bCs/>
          <w:color w:val="FF0000"/>
        </w:rPr>
        <w:t xml:space="preserve"> Flesh life is dead. Live in resurrection reality</w:t>
      </w:r>
    </w:p>
    <w:p w:rsidR="00624539" w:rsidRPr="00F524A5" w:rsidRDefault="008245AF" w:rsidP="00157C1F">
      <w:pPr>
        <w:rPr>
          <w:b/>
          <w:bCs/>
        </w:rPr>
      </w:pPr>
      <w:r w:rsidRPr="00F524A5">
        <w:rPr>
          <w:b/>
          <w:bCs/>
        </w:rPr>
        <w:t>4</w:t>
      </w:r>
      <w:r w:rsidR="00624539" w:rsidRPr="00F524A5">
        <w:rPr>
          <w:b/>
          <w:bCs/>
        </w:rPr>
        <w:t>Sharing in His death by our baptism means that we were co-buried and entombed with Him so that when the Father’s glory raised Christ from the dead, we were also raised with Him. We have been co-resurrected with Him so that we could be empowered to express an entirely new life.</w:t>
      </w:r>
      <w:r w:rsidRPr="00F524A5">
        <w:rPr>
          <w:b/>
          <w:bCs/>
        </w:rPr>
        <w:t xml:space="preserve"> 5</w:t>
      </w:r>
      <w:r w:rsidR="00624539" w:rsidRPr="00F524A5">
        <w:rPr>
          <w:b/>
          <w:bCs/>
        </w:rPr>
        <w:t>For if we are permane</w:t>
      </w:r>
      <w:r w:rsidRPr="00F524A5">
        <w:rPr>
          <w:b/>
          <w:bCs/>
        </w:rPr>
        <w:t>ntly grafted into Him to experience a death like His, then we are permanently grafted into Him to experience a resurrection like His and the new life that it imparts. 6Could it be any cleared that our former identity is now and forever deprived of its power? For we were co-crucified with Him to dismantle the stronghold of sin within us, so that we would not continue to live one moment longer submitted to sins power. 7Obviously, a dead person is incapable of sinning. 8And if we were co-crucified with the Anointed One, we know that we will also share in the fullness of His life</w:t>
      </w:r>
      <w:r w:rsidR="009737DE" w:rsidRPr="00F524A5">
        <w:rPr>
          <w:b/>
          <w:bCs/>
        </w:rPr>
        <w:t>. 9And we know that since the A</w:t>
      </w:r>
      <w:r w:rsidRPr="00F524A5">
        <w:rPr>
          <w:b/>
          <w:bCs/>
        </w:rPr>
        <w:t>nointed One has been raised form the dead to die no more, his resurrection life has v</w:t>
      </w:r>
      <w:r w:rsidR="00552E01" w:rsidRPr="00F524A5">
        <w:rPr>
          <w:b/>
          <w:bCs/>
        </w:rPr>
        <w:t>anquished death and its power over</w:t>
      </w:r>
      <w:r w:rsidRPr="00F524A5">
        <w:rPr>
          <w:b/>
          <w:bCs/>
        </w:rPr>
        <w:t xml:space="preserve"> Him is finished. 10For by His sacrifice He died to sin’</w:t>
      </w:r>
      <w:r w:rsidR="009737DE" w:rsidRPr="00F524A5">
        <w:rPr>
          <w:b/>
          <w:bCs/>
        </w:rPr>
        <w:t>s power once</w:t>
      </w:r>
      <w:r w:rsidRPr="00F524A5">
        <w:rPr>
          <w:b/>
          <w:bCs/>
        </w:rPr>
        <w:t xml:space="preserve"> and for all, but He now lives continuously for the Father’s pleasure.</w:t>
      </w:r>
      <w:r w:rsidR="009737DE" w:rsidRPr="00F524A5">
        <w:rPr>
          <w:b/>
          <w:bCs/>
        </w:rPr>
        <w:t xml:space="preserve"> 11So let it be the same way with you! Since you are now joined with Him, you must continually view yourselves as dead and unresponsive to sin’s appeal while living daily for God’s pleasure in union with Jesus, the Anointed One. 12Sin is a dethroned monarch; so you must no longer give it an opportunity to rule over your life, controlling how you live and compelling you to obey its desires and cravings.</w:t>
      </w:r>
    </w:p>
    <w:p w:rsidR="00552E01" w:rsidRPr="00F524A5" w:rsidRDefault="00552E01" w:rsidP="00157C1F">
      <w:pPr>
        <w:rPr>
          <w:b/>
          <w:bCs/>
        </w:rPr>
      </w:pPr>
    </w:p>
    <w:p w:rsidR="00552E01" w:rsidRPr="008A4DB2" w:rsidRDefault="00552E01" w:rsidP="00552E01">
      <w:pPr>
        <w:rPr>
          <w:b/>
          <w:bCs/>
          <w:color w:val="FF0000"/>
        </w:rPr>
      </w:pPr>
      <w:r w:rsidRPr="008A4DB2">
        <w:rPr>
          <w:b/>
          <w:bCs/>
          <w:color w:val="FF0000"/>
        </w:rPr>
        <w:t>Matt 16:</w:t>
      </w:r>
      <w:proofErr w:type="gramStart"/>
      <w:r w:rsidRPr="008A4DB2">
        <w:rPr>
          <w:b/>
          <w:bCs/>
          <w:color w:val="FF0000"/>
        </w:rPr>
        <w:t>13-19 AMP</w:t>
      </w:r>
      <w:r w:rsidR="00131F9C">
        <w:rPr>
          <w:b/>
          <w:bCs/>
          <w:color w:val="FF0000"/>
        </w:rPr>
        <w:t xml:space="preserve"> We</w:t>
      </w:r>
      <w:proofErr w:type="gramEnd"/>
      <w:r w:rsidR="00131F9C">
        <w:rPr>
          <w:b/>
          <w:bCs/>
          <w:color w:val="FF0000"/>
        </w:rPr>
        <w:t xml:space="preserve"> are totally dependent on Him </w:t>
      </w:r>
    </w:p>
    <w:p w:rsidR="00552E01" w:rsidRPr="00F524A5" w:rsidRDefault="00552E01" w:rsidP="00552E01">
      <w:pPr>
        <w:rPr>
          <w:b/>
          <w:bCs/>
        </w:rPr>
      </w:pPr>
      <w:r w:rsidRPr="00F524A5">
        <w:rPr>
          <w:b/>
          <w:bCs/>
        </w:rPr>
        <w:t xml:space="preserve">13 Now when Jesus went into the region of Caesarea Philippi, He asked His disciples, </w:t>
      </w:r>
      <w:proofErr w:type="gramStart"/>
      <w:r w:rsidRPr="00F524A5">
        <w:rPr>
          <w:b/>
          <w:bCs/>
        </w:rPr>
        <w:t>Who</w:t>
      </w:r>
      <w:proofErr w:type="gramEnd"/>
      <w:r w:rsidRPr="00F524A5">
        <w:rPr>
          <w:b/>
          <w:bCs/>
        </w:rPr>
        <w:t xml:space="preserve"> do people say that the Son of Man is? </w:t>
      </w:r>
    </w:p>
    <w:p w:rsidR="00552E01" w:rsidRPr="00F524A5" w:rsidRDefault="00552E01" w:rsidP="00552E01">
      <w:pPr>
        <w:rPr>
          <w:b/>
          <w:bCs/>
        </w:rPr>
      </w:pPr>
      <w:r w:rsidRPr="00F524A5">
        <w:rPr>
          <w:b/>
          <w:bCs/>
        </w:rPr>
        <w:t xml:space="preserve">14 And they answered, </w:t>
      </w:r>
      <w:proofErr w:type="gramStart"/>
      <w:r w:rsidRPr="00F524A5">
        <w:rPr>
          <w:b/>
          <w:bCs/>
        </w:rPr>
        <w:t>Some</w:t>
      </w:r>
      <w:proofErr w:type="gramEnd"/>
      <w:r w:rsidRPr="00F524A5">
        <w:rPr>
          <w:b/>
          <w:bCs/>
        </w:rPr>
        <w:t xml:space="preserve"> say John the Baptist; others say Elijah; and others Jeremiah or one of the prophets. </w:t>
      </w:r>
    </w:p>
    <w:p w:rsidR="00552E01" w:rsidRPr="00F524A5" w:rsidRDefault="00552E01" w:rsidP="00552E01">
      <w:pPr>
        <w:rPr>
          <w:b/>
          <w:bCs/>
        </w:rPr>
      </w:pPr>
      <w:r w:rsidRPr="00F524A5">
        <w:rPr>
          <w:b/>
          <w:bCs/>
        </w:rPr>
        <w:t xml:space="preserve">15 He said to them, </w:t>
      </w:r>
      <w:proofErr w:type="gramStart"/>
      <w:r w:rsidRPr="00F524A5">
        <w:rPr>
          <w:b/>
          <w:bCs/>
        </w:rPr>
        <w:t>But</w:t>
      </w:r>
      <w:proofErr w:type="gramEnd"/>
      <w:r w:rsidRPr="00F524A5">
        <w:rPr>
          <w:b/>
          <w:bCs/>
        </w:rPr>
        <w:t xml:space="preserve"> who do you [yourselves] say that I am? </w:t>
      </w:r>
    </w:p>
    <w:p w:rsidR="00552E01" w:rsidRPr="00F524A5" w:rsidRDefault="00552E01" w:rsidP="00552E01">
      <w:pPr>
        <w:rPr>
          <w:b/>
          <w:bCs/>
        </w:rPr>
      </w:pPr>
      <w:r w:rsidRPr="00F524A5">
        <w:rPr>
          <w:b/>
          <w:bCs/>
        </w:rPr>
        <w:t xml:space="preserve">16 Simon Peter replied, </w:t>
      </w:r>
      <w:proofErr w:type="gramStart"/>
      <w:r w:rsidRPr="00F524A5">
        <w:rPr>
          <w:b/>
          <w:bCs/>
        </w:rPr>
        <w:t>You</w:t>
      </w:r>
      <w:proofErr w:type="gramEnd"/>
      <w:r w:rsidRPr="00F524A5">
        <w:rPr>
          <w:b/>
          <w:bCs/>
        </w:rPr>
        <w:t xml:space="preserve"> are the Christ, the Son of the living God. </w:t>
      </w:r>
    </w:p>
    <w:p w:rsidR="00552E01" w:rsidRPr="00F524A5" w:rsidRDefault="00552E01" w:rsidP="00552E01">
      <w:pPr>
        <w:rPr>
          <w:b/>
          <w:bCs/>
        </w:rPr>
      </w:pPr>
    </w:p>
    <w:p w:rsidR="00552E01" w:rsidRPr="00F524A5" w:rsidRDefault="00552E01" w:rsidP="00552E01">
      <w:pPr>
        <w:rPr>
          <w:b/>
          <w:bCs/>
        </w:rPr>
      </w:pPr>
      <w:r w:rsidRPr="00F524A5">
        <w:rPr>
          <w:b/>
          <w:bCs/>
        </w:rPr>
        <w:lastRenderedPageBreak/>
        <w:t xml:space="preserve">17 Then Jesus answered him, </w:t>
      </w:r>
      <w:proofErr w:type="gramStart"/>
      <w:r w:rsidRPr="00F524A5">
        <w:rPr>
          <w:b/>
          <w:bCs/>
        </w:rPr>
        <w:t>Blessed</w:t>
      </w:r>
      <w:proofErr w:type="gramEnd"/>
      <w:r w:rsidRPr="00F524A5">
        <w:rPr>
          <w:b/>
          <w:bCs/>
        </w:rPr>
        <w:t xml:space="preserve"> (happy, fortunate, and to be envied) are you, Simon Bar-Jonah. </w:t>
      </w:r>
      <w:proofErr w:type="gramStart"/>
      <w:r w:rsidRPr="00F524A5">
        <w:rPr>
          <w:b/>
          <w:bCs/>
        </w:rPr>
        <w:t>For flesh and blood [men] have not revealed this to you, but My Father Who is in heaven.</w:t>
      </w:r>
      <w:proofErr w:type="gramEnd"/>
      <w:r w:rsidRPr="00F524A5">
        <w:rPr>
          <w:b/>
          <w:bCs/>
        </w:rPr>
        <w:t xml:space="preserve"> </w:t>
      </w:r>
    </w:p>
    <w:p w:rsidR="00552E01" w:rsidRPr="00F524A5" w:rsidRDefault="00552E01" w:rsidP="00552E01">
      <w:pPr>
        <w:rPr>
          <w:b/>
          <w:bCs/>
        </w:rPr>
      </w:pPr>
      <w:r w:rsidRPr="00F524A5">
        <w:rPr>
          <w:b/>
          <w:bCs/>
        </w:rPr>
        <w:t xml:space="preserve">18 And I tell you, you are Peter [Greek, </w:t>
      </w:r>
      <w:proofErr w:type="spellStart"/>
      <w:r w:rsidRPr="00F524A5">
        <w:rPr>
          <w:b/>
          <w:bCs/>
        </w:rPr>
        <w:t>Petros</w:t>
      </w:r>
      <w:proofErr w:type="spellEnd"/>
      <w:r w:rsidRPr="00F524A5">
        <w:rPr>
          <w:b/>
          <w:bCs/>
        </w:rPr>
        <w:t xml:space="preserve"> — a large piece of rock], and on this rock [Greek, </w:t>
      </w:r>
      <w:proofErr w:type="spellStart"/>
      <w:proofErr w:type="gramStart"/>
      <w:r w:rsidRPr="00F524A5">
        <w:rPr>
          <w:b/>
          <w:bCs/>
        </w:rPr>
        <w:t>petra</w:t>
      </w:r>
      <w:proofErr w:type="spellEnd"/>
      <w:proofErr w:type="gramEnd"/>
      <w:r w:rsidRPr="00F524A5">
        <w:rPr>
          <w:b/>
          <w:bCs/>
        </w:rPr>
        <w:t xml:space="preserve"> — a huge rock like Gibraltar] I will build My church, and the gates of Hades (the powers of the infernal region) shall not overpower it [or be strong to its detriment or hold out against it]. </w:t>
      </w:r>
    </w:p>
    <w:p w:rsidR="00552E01" w:rsidRPr="00F524A5" w:rsidRDefault="00552E01" w:rsidP="00552E01">
      <w:pPr>
        <w:rPr>
          <w:b/>
          <w:bCs/>
        </w:rPr>
      </w:pPr>
      <w:r w:rsidRPr="00F524A5">
        <w:rPr>
          <w:b/>
          <w:bCs/>
        </w:rPr>
        <w:t xml:space="preserve">19 I will </w:t>
      </w:r>
      <w:r w:rsidRPr="008A4DB2">
        <w:rPr>
          <w:b/>
          <w:bCs/>
          <w:highlight w:val="yellow"/>
        </w:rPr>
        <w:t>give you the keys of the kingdom of heaven</w:t>
      </w:r>
      <w:r w:rsidRPr="00F524A5">
        <w:rPr>
          <w:b/>
          <w:bCs/>
        </w:rPr>
        <w:t xml:space="preserve">; and whatever you bind (declare to be improper and unlawful) on earth must be what is already bound in heaven; and whatever you loose (declare lawful) on earth must be what is already loosed in heaven.  [Isa 22:22.] </w:t>
      </w:r>
    </w:p>
    <w:p w:rsidR="00552E01" w:rsidRPr="00F524A5" w:rsidRDefault="00552E01">
      <w:pPr>
        <w:rPr>
          <w:b/>
          <w:bCs/>
        </w:rPr>
      </w:pPr>
    </w:p>
    <w:p w:rsidR="00552E01" w:rsidRPr="00F524A5" w:rsidRDefault="00552E01" w:rsidP="0039663F">
      <w:pPr>
        <w:jc w:val="center"/>
        <w:rPr>
          <w:b/>
          <w:bCs/>
          <w:i/>
          <w:iCs/>
          <w:color w:val="0000FF"/>
        </w:rPr>
      </w:pPr>
      <w:r w:rsidRPr="00F524A5">
        <w:rPr>
          <w:b/>
          <w:bCs/>
          <w:i/>
          <w:iCs/>
          <w:color w:val="0000FF"/>
        </w:rPr>
        <w:t>It is evident that we are destined to be dependent upon Him to know what is right, wrong, bound and forbidden by heaven and then to declare that through intercessory prayer in the earth today. We HAVE been given the keys of heaven to lock and unlock for the glory of God.</w:t>
      </w:r>
    </w:p>
    <w:p w:rsidR="0039663F" w:rsidRPr="00F524A5" w:rsidRDefault="0039663F" w:rsidP="0039663F">
      <w:pPr>
        <w:jc w:val="center"/>
        <w:rPr>
          <w:b/>
          <w:bCs/>
          <w:i/>
          <w:iCs/>
          <w:color w:val="0000FF"/>
        </w:rPr>
      </w:pPr>
    </w:p>
    <w:p w:rsidR="0039663F" w:rsidRPr="00F524A5" w:rsidRDefault="0039663F" w:rsidP="0039663F">
      <w:pPr>
        <w:jc w:val="center"/>
        <w:rPr>
          <w:b/>
          <w:bCs/>
          <w:i/>
          <w:iCs/>
          <w:color w:val="0000FF"/>
        </w:rPr>
      </w:pPr>
      <w:r w:rsidRPr="00F524A5">
        <w:rPr>
          <w:b/>
          <w:bCs/>
          <w:i/>
          <w:iCs/>
          <w:color w:val="0000FF"/>
        </w:rPr>
        <w:t>The voice of the church has not been extinguished, but I believe it has been rendered ineffective because we have forgotten who we are and why we are here.</w:t>
      </w:r>
    </w:p>
    <w:p w:rsidR="0039663F" w:rsidRPr="00F524A5" w:rsidRDefault="0039663F">
      <w:pPr>
        <w:rPr>
          <w:b/>
          <w:bCs/>
        </w:rPr>
      </w:pPr>
    </w:p>
    <w:p w:rsidR="0039663F" w:rsidRPr="00F524A5" w:rsidRDefault="0039663F">
      <w:pPr>
        <w:rPr>
          <w:b/>
          <w:bCs/>
          <w:color w:val="FF0000"/>
        </w:rPr>
      </w:pPr>
      <w:r w:rsidRPr="00F524A5">
        <w:rPr>
          <w:b/>
          <w:bCs/>
          <w:color w:val="FF0000"/>
        </w:rPr>
        <w:t>James 1:22-25 TPT Hearing and not applying truth, leads to self-deception</w:t>
      </w:r>
    </w:p>
    <w:p w:rsidR="0039663F" w:rsidRPr="00F524A5" w:rsidRDefault="0039663F" w:rsidP="0039663F">
      <w:pPr>
        <w:rPr>
          <w:b/>
          <w:bCs/>
        </w:rPr>
      </w:pPr>
      <w:r w:rsidRPr="00F524A5">
        <w:rPr>
          <w:b/>
          <w:bCs/>
        </w:rPr>
        <w:t xml:space="preserve">22Don’t just listen to the Word of Truth and not respond to it, </w:t>
      </w:r>
      <w:r w:rsidRPr="00F524A5">
        <w:rPr>
          <w:b/>
          <w:bCs/>
          <w:highlight w:val="yellow"/>
        </w:rPr>
        <w:t>for that is the essence of self-deception.</w:t>
      </w:r>
      <w:r w:rsidRPr="00F524A5">
        <w:rPr>
          <w:b/>
          <w:bCs/>
        </w:rPr>
        <w:t xml:space="preserve"> So always let his Word become like poetry written and fulfilled by your life! </w:t>
      </w:r>
      <w:proofErr w:type="gramStart"/>
      <w:r w:rsidRPr="00F524A5">
        <w:rPr>
          <w:b/>
          <w:bCs/>
        </w:rPr>
        <w:t>m</w:t>
      </w:r>
      <w:proofErr w:type="gramEnd"/>
      <w:r w:rsidRPr="00F524A5">
        <w:rPr>
          <w:b/>
          <w:bCs/>
        </w:rPr>
        <w:t xml:space="preserve"> 23If you listen to the Word and not live out the message you hear it makes you like a man looking in the mirror of the Word to discover the reflection of his face in the beginning. 24You perceive how God sees you in the mirror of the Word, </w:t>
      </w:r>
      <w:proofErr w:type="gramStart"/>
      <w:r w:rsidRPr="00F524A5">
        <w:rPr>
          <w:b/>
          <w:bCs/>
        </w:rPr>
        <w:t>a but</w:t>
      </w:r>
      <w:proofErr w:type="gramEnd"/>
      <w:r w:rsidRPr="00F524A5">
        <w:rPr>
          <w:b/>
          <w:bCs/>
        </w:rPr>
        <w:t xml:space="preserve"> then you go out and forget your divine origin. 25But those who set their gaze deeply into the perfecting law of liberty, are fascinated by the truth they hear and are strengthened by it— they experience God’s blessing in all that they do!</w:t>
      </w:r>
    </w:p>
    <w:p w:rsidR="00B479EF" w:rsidRPr="00F524A5" w:rsidRDefault="00B479EF" w:rsidP="0039663F">
      <w:pPr>
        <w:rPr>
          <w:b/>
          <w:bCs/>
        </w:rPr>
      </w:pPr>
    </w:p>
    <w:p w:rsidR="00B479EF" w:rsidRPr="00F524A5" w:rsidRDefault="00B479EF" w:rsidP="008A4DB2">
      <w:pPr>
        <w:jc w:val="center"/>
        <w:rPr>
          <w:b/>
          <w:bCs/>
          <w:i/>
          <w:iCs/>
          <w:color w:val="0000FF"/>
        </w:rPr>
      </w:pPr>
      <w:r w:rsidRPr="00F524A5">
        <w:rPr>
          <w:b/>
          <w:bCs/>
          <w:i/>
          <w:iCs/>
          <w:color w:val="0000FF"/>
        </w:rPr>
        <w:t xml:space="preserve">There are “believers” today that look at you funny when you start talking about the bible and relating it to life today! These same believers have never experienced a life led by The Holy Spirit so when you start acting spiritual by applying the scripture to life, they can’t relate. </w:t>
      </w:r>
      <w:r w:rsidR="008A4DB2">
        <w:rPr>
          <w:b/>
          <w:bCs/>
          <w:i/>
          <w:iCs/>
          <w:color w:val="0000FF"/>
        </w:rPr>
        <w:t>The real church will strive to please and bring honor to God not put forth efforts to please men.</w:t>
      </w:r>
    </w:p>
    <w:p w:rsidR="00B479EF" w:rsidRPr="00F524A5" w:rsidRDefault="00B479EF" w:rsidP="00B479EF">
      <w:pPr>
        <w:jc w:val="center"/>
        <w:rPr>
          <w:b/>
          <w:bCs/>
          <w:i/>
          <w:iCs/>
          <w:color w:val="0000FF"/>
        </w:rPr>
      </w:pPr>
    </w:p>
    <w:p w:rsidR="00B479EF" w:rsidRPr="00F524A5" w:rsidRDefault="00B479EF" w:rsidP="00B479EF">
      <w:pPr>
        <w:jc w:val="center"/>
        <w:rPr>
          <w:b/>
          <w:bCs/>
          <w:i/>
          <w:iCs/>
          <w:color w:val="0000FF"/>
        </w:rPr>
      </w:pPr>
      <w:r w:rsidRPr="00F524A5">
        <w:rPr>
          <w:b/>
          <w:bCs/>
          <w:i/>
          <w:iCs/>
          <w:color w:val="0000FF"/>
        </w:rPr>
        <w:t>Since when do we get to make God into our image and likeness? I thought we were made in His image. I thought He was Almighty, The Savior</w:t>
      </w:r>
      <w:r w:rsidR="00131F9C">
        <w:rPr>
          <w:b/>
          <w:bCs/>
          <w:i/>
          <w:iCs/>
          <w:color w:val="0000FF"/>
        </w:rPr>
        <w:t>,</w:t>
      </w:r>
      <w:r w:rsidRPr="00F524A5">
        <w:rPr>
          <w:b/>
          <w:bCs/>
          <w:i/>
          <w:iCs/>
          <w:color w:val="0000FF"/>
        </w:rPr>
        <w:t xml:space="preserve"> and the One Who </w:t>
      </w:r>
      <w:r w:rsidRPr="00F524A5">
        <w:rPr>
          <w:b/>
          <w:bCs/>
          <w:i/>
          <w:iCs/>
          <w:color w:val="0000FF"/>
        </w:rPr>
        <w:lastRenderedPageBreak/>
        <w:t>saves and baptizes in the Holy Spirit and with fire?! Sorry if your flesh is not “comfortable” being around God. My prayer is that your spirit will</w:t>
      </w:r>
      <w:r w:rsidR="00837C86" w:rsidRPr="00F524A5">
        <w:rPr>
          <w:b/>
          <w:bCs/>
          <w:i/>
          <w:iCs/>
          <w:color w:val="0000FF"/>
        </w:rPr>
        <w:t xml:space="preserve"> want Him.</w:t>
      </w:r>
    </w:p>
    <w:p w:rsidR="00837C86" w:rsidRPr="00F524A5" w:rsidRDefault="00837C86" w:rsidP="00B479EF">
      <w:pPr>
        <w:jc w:val="center"/>
        <w:rPr>
          <w:b/>
          <w:bCs/>
          <w:i/>
          <w:iCs/>
          <w:color w:val="0000FF"/>
        </w:rPr>
      </w:pPr>
    </w:p>
    <w:p w:rsidR="00837C86" w:rsidRPr="00F524A5" w:rsidRDefault="00837C86" w:rsidP="00B479EF">
      <w:pPr>
        <w:jc w:val="center"/>
        <w:rPr>
          <w:b/>
          <w:bCs/>
          <w:i/>
          <w:iCs/>
          <w:color w:val="0000FF"/>
        </w:rPr>
      </w:pPr>
      <w:r w:rsidRPr="00F524A5">
        <w:rPr>
          <w:b/>
          <w:bCs/>
          <w:i/>
          <w:iCs/>
          <w:color w:val="0000FF"/>
        </w:rPr>
        <w:t>As we bridge the gap between hearing God’s word and the doing or application of it we will see deception clear like the early morning fog. We will see, hear and experience God’s heart for our days like never before.</w:t>
      </w:r>
    </w:p>
    <w:p w:rsidR="00B479EF" w:rsidRPr="00F524A5" w:rsidRDefault="00B479EF" w:rsidP="0039663F">
      <w:pPr>
        <w:rPr>
          <w:b/>
          <w:bCs/>
        </w:rPr>
      </w:pPr>
    </w:p>
    <w:p w:rsidR="00990FDA" w:rsidRPr="00781561" w:rsidRDefault="00990FDA" w:rsidP="00990FDA">
      <w:pPr>
        <w:rPr>
          <w:b/>
          <w:bCs/>
          <w:color w:val="FF0000"/>
        </w:rPr>
      </w:pPr>
      <w:bookmarkStart w:id="0" w:name="_GoBack"/>
      <w:bookmarkEnd w:id="0"/>
      <w:r w:rsidRPr="00781561">
        <w:rPr>
          <w:b/>
          <w:bCs/>
          <w:color w:val="FF0000"/>
        </w:rPr>
        <w:t>Isa 58:</w:t>
      </w:r>
      <w:proofErr w:type="gramStart"/>
      <w:r w:rsidRPr="00781561">
        <w:rPr>
          <w:b/>
          <w:bCs/>
          <w:color w:val="FF0000"/>
        </w:rPr>
        <w:t>4-12</w:t>
      </w:r>
      <w:r w:rsidRPr="00781561">
        <w:rPr>
          <w:b/>
          <w:bCs/>
          <w:color w:val="FF0000"/>
        </w:rPr>
        <w:t xml:space="preserve"> </w:t>
      </w:r>
      <w:r w:rsidRPr="00781561">
        <w:rPr>
          <w:b/>
          <w:bCs/>
          <w:color w:val="FF0000"/>
        </w:rPr>
        <w:t>AMP</w:t>
      </w:r>
      <w:r w:rsidR="00781561">
        <w:rPr>
          <w:b/>
          <w:bCs/>
          <w:color w:val="FF0000"/>
        </w:rPr>
        <w:t xml:space="preserve"> Fast the spirit of the world</w:t>
      </w:r>
      <w:proofErr w:type="gramEnd"/>
    </w:p>
    <w:p w:rsidR="00990FDA" w:rsidRPr="00990FDA" w:rsidRDefault="00990FDA" w:rsidP="00990FDA">
      <w:pPr>
        <w:rPr>
          <w:b/>
          <w:bCs/>
        </w:rPr>
      </w:pPr>
      <w:r w:rsidRPr="00990FDA">
        <w:rPr>
          <w:b/>
          <w:bCs/>
        </w:rPr>
        <w:t xml:space="preserve">4 [The facts are that] you fast only for strife and debate and to smite with the fist of wickedness. Fasting as you do today will not cause your voice to be heard on high. </w:t>
      </w:r>
    </w:p>
    <w:p w:rsidR="00990FDA" w:rsidRPr="00990FDA" w:rsidRDefault="00990FDA" w:rsidP="00990FDA">
      <w:pPr>
        <w:rPr>
          <w:b/>
          <w:bCs/>
        </w:rPr>
      </w:pPr>
      <w:r w:rsidRPr="00990FDA">
        <w:rPr>
          <w:b/>
          <w:bCs/>
        </w:rPr>
        <w:t xml:space="preserve">5 Is such a fast as yours what I have chosen, a day for a man to humble himself with sorrow in his soul? [Is true fasting merely mechanical?] Is it only to bow down his head like a bulrush and to spread sackcloth and ashes under him [to indicate a condition of heart that he does not have]? Will you call this a fast and an acceptable day to the Lord? </w:t>
      </w:r>
    </w:p>
    <w:p w:rsidR="00990FDA" w:rsidRPr="00990FDA" w:rsidRDefault="00990FDA" w:rsidP="00990FDA">
      <w:pPr>
        <w:rPr>
          <w:b/>
          <w:bCs/>
        </w:rPr>
      </w:pPr>
      <w:r w:rsidRPr="00990FDA">
        <w:rPr>
          <w:b/>
          <w:bCs/>
        </w:rPr>
        <w:t xml:space="preserve">6 [Rather] is not this the fast that I have chosen: to loose the bonds of wickedness, to undo the bands of the yoke, to let the oppressed go free, and that you break every [enslaving] yoke?  </w:t>
      </w:r>
      <w:proofErr w:type="gramStart"/>
      <w:r w:rsidRPr="00990FDA">
        <w:rPr>
          <w:b/>
          <w:bCs/>
        </w:rPr>
        <w:t>[Acts 8:23.]</w:t>
      </w:r>
      <w:proofErr w:type="gramEnd"/>
      <w:r w:rsidRPr="00990FDA">
        <w:rPr>
          <w:b/>
          <w:bCs/>
        </w:rPr>
        <w:t xml:space="preserve"> </w:t>
      </w:r>
    </w:p>
    <w:p w:rsidR="00990FDA" w:rsidRPr="00990FDA" w:rsidRDefault="00990FDA" w:rsidP="00990FDA">
      <w:pPr>
        <w:rPr>
          <w:b/>
          <w:bCs/>
        </w:rPr>
      </w:pPr>
      <w:r w:rsidRPr="00990FDA">
        <w:rPr>
          <w:b/>
          <w:bCs/>
        </w:rPr>
        <w:t xml:space="preserve">7 Is it not to divide your bread with the hungry and bring the homeless poor into your house — when you see the naked, that you cover him, and that you hide not yourself from [the needs of] your own flesh and blood? </w:t>
      </w:r>
    </w:p>
    <w:p w:rsidR="00990FDA" w:rsidRPr="00990FDA" w:rsidRDefault="00990FDA" w:rsidP="00990FDA">
      <w:pPr>
        <w:rPr>
          <w:b/>
          <w:bCs/>
        </w:rPr>
      </w:pPr>
      <w:r w:rsidRPr="00990FDA">
        <w:rPr>
          <w:b/>
          <w:bCs/>
        </w:rPr>
        <w:t>8 Then shall your light break forth like the morning, and your healing (your restoration and the power of a new life) shall spring forth speedily; your righteousness (your rightness, your justice, and your right relationship with God) shall go before you [conducting you to peace and prosperity], and the glory of the Lord shall be your rear guard.  [Ex 14:19</w:t>
      </w:r>
      <w:proofErr w:type="gramStart"/>
      <w:r w:rsidRPr="00990FDA">
        <w:rPr>
          <w:b/>
          <w:bCs/>
        </w:rPr>
        <w:t>,20</w:t>
      </w:r>
      <w:proofErr w:type="gramEnd"/>
      <w:r w:rsidRPr="00990FDA">
        <w:rPr>
          <w:b/>
          <w:bCs/>
        </w:rPr>
        <w:t xml:space="preserve">; Isa 52:12.] </w:t>
      </w:r>
    </w:p>
    <w:p w:rsidR="00990FDA" w:rsidRPr="00990FDA" w:rsidRDefault="00990FDA" w:rsidP="00990FDA">
      <w:pPr>
        <w:rPr>
          <w:b/>
          <w:bCs/>
        </w:rPr>
      </w:pPr>
      <w:r w:rsidRPr="00990FDA">
        <w:rPr>
          <w:b/>
          <w:bCs/>
        </w:rPr>
        <w:t xml:space="preserve">9 Then you shall call, and the Lord will answer; you shall cry, and He will say, </w:t>
      </w:r>
      <w:proofErr w:type="gramStart"/>
      <w:r w:rsidRPr="00990FDA">
        <w:rPr>
          <w:b/>
          <w:bCs/>
        </w:rPr>
        <w:t>Here</w:t>
      </w:r>
      <w:proofErr w:type="gramEnd"/>
      <w:r w:rsidRPr="00990FDA">
        <w:rPr>
          <w:b/>
          <w:bCs/>
        </w:rPr>
        <w:t xml:space="preserve"> I am. If you take away from your midst yokes of oppression [wherever you find them], the finger pointed in scorn [toward the oppressed or the godly], and every form of false, harsh, unjust, and wicked speaking</w:t>
      </w:r>
      <w:proofErr w:type="gramStart"/>
      <w:r w:rsidRPr="00990FDA">
        <w:rPr>
          <w:b/>
          <w:bCs/>
        </w:rPr>
        <w:t>,  [</w:t>
      </w:r>
      <w:proofErr w:type="gramEnd"/>
      <w:r w:rsidRPr="00990FDA">
        <w:rPr>
          <w:b/>
          <w:bCs/>
        </w:rPr>
        <w:t xml:space="preserve">Ex 3:14.] </w:t>
      </w:r>
    </w:p>
    <w:p w:rsidR="00990FDA" w:rsidRPr="00990FDA" w:rsidRDefault="00990FDA" w:rsidP="00990FDA">
      <w:pPr>
        <w:rPr>
          <w:b/>
          <w:bCs/>
        </w:rPr>
      </w:pPr>
      <w:r w:rsidRPr="00990FDA">
        <w:rPr>
          <w:b/>
          <w:bCs/>
        </w:rPr>
        <w:t xml:space="preserve">10 And if you pour out that with which you sustain your own life for the hungry and satisfy the need of the afflicted, then shall your light rise in darkness, and your obscurity and gloom become like the noonday. </w:t>
      </w:r>
    </w:p>
    <w:p w:rsidR="00990FDA" w:rsidRPr="00990FDA" w:rsidRDefault="00990FDA" w:rsidP="00990FDA">
      <w:pPr>
        <w:rPr>
          <w:b/>
          <w:bCs/>
        </w:rPr>
      </w:pPr>
      <w:r w:rsidRPr="00990FDA">
        <w:rPr>
          <w:b/>
          <w:bCs/>
        </w:rPr>
        <w:t xml:space="preserve">11 And the Lord shall guide you continually and satisfy you in drought and in dry places and make strong your bones. And you shall be like a watered garden and like a spring of water whose waters fail not. </w:t>
      </w:r>
    </w:p>
    <w:p w:rsidR="00990FDA" w:rsidRPr="00990FDA" w:rsidRDefault="00990FDA" w:rsidP="00990FDA">
      <w:pPr>
        <w:rPr>
          <w:b/>
          <w:bCs/>
        </w:rPr>
      </w:pPr>
      <w:r w:rsidRPr="00990FDA">
        <w:rPr>
          <w:b/>
          <w:bCs/>
        </w:rPr>
        <w:t xml:space="preserve">12 And your ancient ruins shall be rebuilt; you shall </w:t>
      </w:r>
      <w:proofErr w:type="gramStart"/>
      <w:r w:rsidRPr="00990FDA">
        <w:rPr>
          <w:b/>
          <w:bCs/>
        </w:rPr>
        <w:t>raise</w:t>
      </w:r>
      <w:proofErr w:type="gramEnd"/>
      <w:r w:rsidRPr="00990FDA">
        <w:rPr>
          <w:b/>
          <w:bCs/>
        </w:rPr>
        <w:t xml:space="preserve"> up the foundations of [buildings that have laid waste for] many generations; and you shall be called Repairer of the Breach, Restorer of Streets to Dwell In. </w:t>
      </w:r>
    </w:p>
    <w:p w:rsidR="00990FDA" w:rsidRDefault="00990FDA">
      <w:pPr>
        <w:rPr>
          <w:b/>
          <w:bCs/>
        </w:rPr>
      </w:pPr>
    </w:p>
    <w:p w:rsidR="00781561" w:rsidRPr="00781561" w:rsidRDefault="00781561" w:rsidP="00781561">
      <w:pPr>
        <w:jc w:val="center"/>
        <w:rPr>
          <w:b/>
          <w:bCs/>
          <w:i/>
          <w:iCs/>
          <w:color w:val="0033CC"/>
        </w:rPr>
      </w:pPr>
      <w:r w:rsidRPr="00781561">
        <w:rPr>
          <w:b/>
          <w:bCs/>
          <w:i/>
          <w:iCs/>
          <w:color w:val="0033CC"/>
        </w:rPr>
        <w:t>We must have our voice be heard in the heavenly realm. We must understand that we cannot continue being silent. We must pray, fast this spirit of the age and boldly move forward living and preaching the gospel of Christ. We must be filled with His Holy Spirit. We can no longer tolerate bad teaching that prohibits believers from receiving the baptism in His Holy Spirit and Fire.</w:t>
      </w:r>
    </w:p>
    <w:p w:rsidR="00781561" w:rsidRDefault="00781561">
      <w:pPr>
        <w:rPr>
          <w:b/>
          <w:bCs/>
        </w:rPr>
      </w:pPr>
    </w:p>
    <w:p w:rsidR="00781561" w:rsidRPr="00781561" w:rsidRDefault="00781561" w:rsidP="00781561">
      <w:pPr>
        <w:rPr>
          <w:b/>
          <w:bCs/>
          <w:color w:val="FF0000"/>
        </w:rPr>
      </w:pPr>
      <w:r w:rsidRPr="00781561">
        <w:rPr>
          <w:b/>
          <w:bCs/>
          <w:color w:val="FF0000"/>
        </w:rPr>
        <w:t>Matt 6:5-18</w:t>
      </w:r>
      <w:r w:rsidRPr="00781561">
        <w:rPr>
          <w:b/>
          <w:bCs/>
          <w:color w:val="FF0000"/>
        </w:rPr>
        <w:t xml:space="preserve"> </w:t>
      </w:r>
      <w:r w:rsidRPr="00781561">
        <w:rPr>
          <w:b/>
          <w:bCs/>
          <w:color w:val="FF0000"/>
        </w:rPr>
        <w:t>NKJV</w:t>
      </w:r>
    </w:p>
    <w:p w:rsidR="00781561" w:rsidRPr="00781561" w:rsidRDefault="00781561" w:rsidP="00781561">
      <w:pPr>
        <w:rPr>
          <w:b/>
          <w:bCs/>
        </w:rPr>
      </w:pPr>
      <w:r w:rsidRPr="00781561">
        <w:rPr>
          <w:b/>
          <w:bCs/>
        </w:rPr>
        <w:t xml:space="preserve">5 "And when you pray, you shall not be like the hypocrites. For they love to pray standing in the synagogues and on the corners of the streets, that they may be seen by men. Assuredly, I say to you, they have their reward.  6 But you, when you pray, go into your room, and when you have shut your door, pray to your Father who is in the secret place; and your Father who sees in secret will reward you openly.  7 And when you pray, do not use vain repetitions as the heathen do. For they think that they will be heard for their many words. </w:t>
      </w:r>
    </w:p>
    <w:p w:rsidR="00781561" w:rsidRPr="00781561" w:rsidRDefault="00781561" w:rsidP="00781561">
      <w:pPr>
        <w:rPr>
          <w:b/>
          <w:bCs/>
        </w:rPr>
      </w:pPr>
      <w:r w:rsidRPr="00781561">
        <w:rPr>
          <w:b/>
          <w:bCs/>
        </w:rPr>
        <w:t>8 "Therefore do not be like them. For your Father knows the things you have need of before you ask Him.  9 In this manner, therefore, pray:</w:t>
      </w:r>
    </w:p>
    <w:p w:rsidR="00781561" w:rsidRPr="00781561" w:rsidRDefault="00781561" w:rsidP="00781561">
      <w:pPr>
        <w:rPr>
          <w:b/>
          <w:bCs/>
        </w:rPr>
      </w:pPr>
      <w:r w:rsidRPr="00781561">
        <w:rPr>
          <w:b/>
          <w:bCs/>
        </w:rPr>
        <w:t>Our Father in heaven,</w:t>
      </w:r>
      <w:r w:rsidR="00866BE9">
        <w:rPr>
          <w:b/>
          <w:bCs/>
        </w:rPr>
        <w:t xml:space="preserve"> </w:t>
      </w:r>
      <w:r w:rsidRPr="00781561">
        <w:rPr>
          <w:b/>
          <w:bCs/>
        </w:rPr>
        <w:t xml:space="preserve">Hallowed be </w:t>
      </w:r>
      <w:proofErr w:type="gramStart"/>
      <w:r w:rsidRPr="00781561">
        <w:rPr>
          <w:b/>
          <w:bCs/>
        </w:rPr>
        <w:t>Your</w:t>
      </w:r>
      <w:proofErr w:type="gramEnd"/>
      <w:r w:rsidRPr="00781561">
        <w:rPr>
          <w:b/>
          <w:bCs/>
        </w:rPr>
        <w:t xml:space="preserve"> name. 10 Your kingdom come.</w:t>
      </w:r>
      <w:r w:rsidR="00866BE9">
        <w:rPr>
          <w:b/>
          <w:bCs/>
        </w:rPr>
        <w:t xml:space="preserve"> </w:t>
      </w:r>
      <w:r w:rsidRPr="00781561">
        <w:rPr>
          <w:b/>
          <w:bCs/>
        </w:rPr>
        <w:t>Your will be done</w:t>
      </w:r>
      <w:r w:rsidR="00866BE9">
        <w:rPr>
          <w:b/>
          <w:bCs/>
        </w:rPr>
        <w:t xml:space="preserve"> </w:t>
      </w:r>
      <w:proofErr w:type="gramStart"/>
      <w:r w:rsidRPr="00781561">
        <w:rPr>
          <w:b/>
          <w:bCs/>
        </w:rPr>
        <w:t>On</w:t>
      </w:r>
      <w:proofErr w:type="gramEnd"/>
      <w:r w:rsidRPr="00781561">
        <w:rPr>
          <w:b/>
          <w:bCs/>
        </w:rPr>
        <w:t xml:space="preserve"> earth as it is in heaven. 11 Give us this day our daily bread. 12 And forgive us our debts,</w:t>
      </w:r>
      <w:r w:rsidR="00866BE9">
        <w:rPr>
          <w:b/>
          <w:bCs/>
        </w:rPr>
        <w:t xml:space="preserve"> </w:t>
      </w:r>
      <w:proofErr w:type="gramStart"/>
      <w:r w:rsidRPr="00781561">
        <w:rPr>
          <w:b/>
          <w:bCs/>
        </w:rPr>
        <w:t>As</w:t>
      </w:r>
      <w:proofErr w:type="gramEnd"/>
      <w:r w:rsidRPr="00781561">
        <w:rPr>
          <w:b/>
          <w:bCs/>
        </w:rPr>
        <w:t xml:space="preserve"> we forgive our debtors. 13 And do not lead us into temptation,</w:t>
      </w:r>
      <w:r w:rsidR="00866BE9">
        <w:rPr>
          <w:b/>
          <w:bCs/>
        </w:rPr>
        <w:t xml:space="preserve"> </w:t>
      </w:r>
      <w:proofErr w:type="gramStart"/>
      <w:r w:rsidRPr="00781561">
        <w:rPr>
          <w:b/>
          <w:bCs/>
        </w:rPr>
        <w:t>But</w:t>
      </w:r>
      <w:proofErr w:type="gramEnd"/>
      <w:r w:rsidRPr="00781561">
        <w:rPr>
          <w:b/>
          <w:bCs/>
        </w:rPr>
        <w:t xml:space="preserve"> deliver us from the evil one.</w:t>
      </w:r>
      <w:r w:rsidR="00866BE9">
        <w:rPr>
          <w:b/>
          <w:bCs/>
        </w:rPr>
        <w:t xml:space="preserve"> </w:t>
      </w:r>
      <w:r w:rsidRPr="00781561">
        <w:rPr>
          <w:b/>
          <w:bCs/>
        </w:rPr>
        <w:t xml:space="preserve">For </w:t>
      </w:r>
      <w:proofErr w:type="gramStart"/>
      <w:r w:rsidRPr="00781561">
        <w:rPr>
          <w:b/>
          <w:bCs/>
        </w:rPr>
        <w:t>Yours</w:t>
      </w:r>
      <w:proofErr w:type="gramEnd"/>
      <w:r w:rsidRPr="00781561">
        <w:rPr>
          <w:b/>
          <w:bCs/>
        </w:rPr>
        <w:t xml:space="preserve"> is the kingdom and the power and the glory forever. Amen. </w:t>
      </w:r>
    </w:p>
    <w:p w:rsidR="00781561" w:rsidRPr="00781561" w:rsidRDefault="00781561" w:rsidP="00781561">
      <w:pPr>
        <w:rPr>
          <w:b/>
          <w:bCs/>
        </w:rPr>
      </w:pPr>
      <w:r w:rsidRPr="00781561">
        <w:rPr>
          <w:b/>
          <w:bCs/>
        </w:rPr>
        <w:t xml:space="preserve">14 "For if you forgive men their trespasses, </w:t>
      </w:r>
      <w:proofErr w:type="gramStart"/>
      <w:r w:rsidRPr="00781561">
        <w:rPr>
          <w:b/>
          <w:bCs/>
        </w:rPr>
        <w:t>your</w:t>
      </w:r>
      <w:proofErr w:type="gramEnd"/>
      <w:r w:rsidRPr="00781561">
        <w:rPr>
          <w:b/>
          <w:bCs/>
        </w:rPr>
        <w:t xml:space="preserve"> heavenly Father will also forgive you.  15 But if you do not forgive men their trespasses, neither will your Father forgive your trespasses. </w:t>
      </w:r>
    </w:p>
    <w:p w:rsidR="00781561" w:rsidRPr="00781561" w:rsidRDefault="00781561" w:rsidP="00781561">
      <w:pPr>
        <w:rPr>
          <w:b/>
          <w:bCs/>
        </w:rPr>
      </w:pPr>
      <w:r w:rsidRPr="00781561">
        <w:rPr>
          <w:b/>
          <w:bCs/>
        </w:rPr>
        <w:t>Fasting to Be Seen Only by God</w:t>
      </w:r>
    </w:p>
    <w:p w:rsidR="00781561" w:rsidRPr="00781561" w:rsidRDefault="00781561" w:rsidP="00781561">
      <w:pPr>
        <w:rPr>
          <w:b/>
          <w:bCs/>
        </w:rPr>
      </w:pPr>
      <w:r w:rsidRPr="00781561">
        <w:rPr>
          <w:b/>
          <w:bCs/>
        </w:rPr>
        <w:t>16 "Moreover, when you fast, do not be like the hypocrites, with a sad countenance. For they disfigure their faces that they may appear to men to be fasting. Assuredly, I say to you, they have their reward.  17 But you, when you fast, anoint your head and wash your face</w:t>
      </w:r>
      <w:proofErr w:type="gramStart"/>
      <w:r w:rsidRPr="00781561">
        <w:rPr>
          <w:b/>
          <w:bCs/>
        </w:rPr>
        <w:t>,  18</w:t>
      </w:r>
      <w:proofErr w:type="gramEnd"/>
      <w:r w:rsidRPr="00781561">
        <w:rPr>
          <w:b/>
          <w:bCs/>
        </w:rPr>
        <w:t xml:space="preserve"> so that you do not appear to men to be fasting, but to your Father who is in the secret place; and your Father who sees in secret will reward you openly. </w:t>
      </w:r>
    </w:p>
    <w:p w:rsidR="00781561" w:rsidRPr="00F524A5" w:rsidRDefault="00781561">
      <w:pPr>
        <w:rPr>
          <w:b/>
          <w:bCs/>
        </w:rPr>
      </w:pPr>
    </w:p>
    <w:sectPr w:rsidR="00781561" w:rsidRPr="00F524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C2" w:rsidRDefault="008E47C2" w:rsidP="00866BE9">
      <w:pPr>
        <w:spacing w:line="240" w:lineRule="auto"/>
      </w:pPr>
      <w:r>
        <w:separator/>
      </w:r>
    </w:p>
  </w:endnote>
  <w:endnote w:type="continuationSeparator" w:id="0">
    <w:p w:rsidR="008E47C2" w:rsidRDefault="008E47C2" w:rsidP="00866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E9" w:rsidRDefault="00866BE9" w:rsidP="00866BE9">
    <w:pPr>
      <w:pStyle w:val="Footer"/>
      <w:pBdr>
        <w:top w:val="thinThickSmallGap" w:sz="24" w:space="1" w:color="622423" w:themeColor="accent2" w:themeShade="7F"/>
      </w:pBdr>
      <w:rPr>
        <w:rFonts w:asciiTheme="majorHAnsi" w:eastAsiaTheme="majorEastAsia" w:hAnsiTheme="majorHAnsi" w:cstheme="majorBidi"/>
      </w:rPr>
    </w:pPr>
    <w:r w:rsidRPr="00866BE9">
      <w:rPr>
        <w:rFonts w:asciiTheme="majorHAnsi" w:eastAsiaTheme="majorEastAsia" w:hAnsiTheme="majorHAnsi" w:cstheme="majorBidi"/>
        <w:i/>
        <w:iCs/>
      </w:rPr>
      <w:t>Dwelling Place Ministries International ~ The Voice of the Church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866B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66BE9" w:rsidRDefault="00866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C2" w:rsidRDefault="008E47C2" w:rsidP="00866BE9">
      <w:pPr>
        <w:spacing w:line="240" w:lineRule="auto"/>
      </w:pPr>
      <w:r>
        <w:separator/>
      </w:r>
    </w:p>
  </w:footnote>
  <w:footnote w:type="continuationSeparator" w:id="0">
    <w:p w:rsidR="008E47C2" w:rsidRDefault="008E47C2" w:rsidP="00866B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8E"/>
    <w:rsid w:val="00086031"/>
    <w:rsid w:val="00131F9C"/>
    <w:rsid w:val="00157C1F"/>
    <w:rsid w:val="00323A6A"/>
    <w:rsid w:val="0039663F"/>
    <w:rsid w:val="00552E01"/>
    <w:rsid w:val="00624539"/>
    <w:rsid w:val="00781561"/>
    <w:rsid w:val="008245AF"/>
    <w:rsid w:val="00837C86"/>
    <w:rsid w:val="00866BE9"/>
    <w:rsid w:val="008A4DB2"/>
    <w:rsid w:val="008E47C2"/>
    <w:rsid w:val="009737DE"/>
    <w:rsid w:val="00990FDA"/>
    <w:rsid w:val="00B17430"/>
    <w:rsid w:val="00B479EF"/>
    <w:rsid w:val="00C311FF"/>
    <w:rsid w:val="00EE128E"/>
    <w:rsid w:val="00F524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BE9"/>
    <w:pPr>
      <w:tabs>
        <w:tab w:val="center" w:pos="4680"/>
        <w:tab w:val="right" w:pos="9360"/>
      </w:tabs>
      <w:spacing w:line="240" w:lineRule="auto"/>
    </w:pPr>
  </w:style>
  <w:style w:type="character" w:customStyle="1" w:styleId="HeaderChar">
    <w:name w:val="Header Char"/>
    <w:basedOn w:val="DefaultParagraphFont"/>
    <w:link w:val="Header"/>
    <w:uiPriority w:val="99"/>
    <w:rsid w:val="00866BE9"/>
  </w:style>
  <w:style w:type="paragraph" w:styleId="Footer">
    <w:name w:val="footer"/>
    <w:basedOn w:val="Normal"/>
    <w:link w:val="FooterChar"/>
    <w:uiPriority w:val="99"/>
    <w:unhideWhenUsed/>
    <w:rsid w:val="00866BE9"/>
    <w:pPr>
      <w:tabs>
        <w:tab w:val="center" w:pos="4680"/>
        <w:tab w:val="right" w:pos="9360"/>
      </w:tabs>
      <w:spacing w:line="240" w:lineRule="auto"/>
    </w:pPr>
  </w:style>
  <w:style w:type="character" w:customStyle="1" w:styleId="FooterChar">
    <w:name w:val="Footer Char"/>
    <w:basedOn w:val="DefaultParagraphFont"/>
    <w:link w:val="Footer"/>
    <w:uiPriority w:val="99"/>
    <w:rsid w:val="00866BE9"/>
  </w:style>
  <w:style w:type="paragraph" w:styleId="BalloonText">
    <w:name w:val="Balloon Text"/>
    <w:basedOn w:val="Normal"/>
    <w:link w:val="BalloonTextChar"/>
    <w:uiPriority w:val="99"/>
    <w:semiHidden/>
    <w:unhideWhenUsed/>
    <w:rsid w:val="00866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BE9"/>
    <w:pPr>
      <w:tabs>
        <w:tab w:val="center" w:pos="4680"/>
        <w:tab w:val="right" w:pos="9360"/>
      </w:tabs>
      <w:spacing w:line="240" w:lineRule="auto"/>
    </w:pPr>
  </w:style>
  <w:style w:type="character" w:customStyle="1" w:styleId="HeaderChar">
    <w:name w:val="Header Char"/>
    <w:basedOn w:val="DefaultParagraphFont"/>
    <w:link w:val="Header"/>
    <w:uiPriority w:val="99"/>
    <w:rsid w:val="00866BE9"/>
  </w:style>
  <w:style w:type="paragraph" w:styleId="Footer">
    <w:name w:val="footer"/>
    <w:basedOn w:val="Normal"/>
    <w:link w:val="FooterChar"/>
    <w:uiPriority w:val="99"/>
    <w:unhideWhenUsed/>
    <w:rsid w:val="00866BE9"/>
    <w:pPr>
      <w:tabs>
        <w:tab w:val="center" w:pos="4680"/>
        <w:tab w:val="right" w:pos="9360"/>
      </w:tabs>
      <w:spacing w:line="240" w:lineRule="auto"/>
    </w:pPr>
  </w:style>
  <w:style w:type="character" w:customStyle="1" w:styleId="FooterChar">
    <w:name w:val="Footer Char"/>
    <w:basedOn w:val="DefaultParagraphFont"/>
    <w:link w:val="Footer"/>
    <w:uiPriority w:val="99"/>
    <w:rsid w:val="00866BE9"/>
  </w:style>
  <w:style w:type="paragraph" w:styleId="BalloonText">
    <w:name w:val="Balloon Text"/>
    <w:basedOn w:val="Normal"/>
    <w:link w:val="BalloonTextChar"/>
    <w:uiPriority w:val="99"/>
    <w:semiHidden/>
    <w:unhideWhenUsed/>
    <w:rsid w:val="00866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2016-07-24T02:51:00Z</dcterms:created>
  <dcterms:modified xsi:type="dcterms:W3CDTF">2016-07-24T02:51:00Z</dcterms:modified>
</cp:coreProperties>
</file>